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4" w:rsidRPr="0082549E" w:rsidRDefault="00355354" w:rsidP="001A6B8A">
      <w:pPr>
        <w:pStyle w:val="Nagwek1"/>
        <w:jc w:val="center"/>
        <w:rPr>
          <w:rFonts w:cs="Times New Roman"/>
          <w:b w:val="0"/>
        </w:rPr>
      </w:pPr>
      <w:bookmarkStart w:id="0" w:name="_GoBack"/>
      <w:bookmarkEnd w:id="0"/>
      <w:r w:rsidRPr="0082549E">
        <w:rPr>
          <w:rFonts w:cs="Times New Roman"/>
        </w:rPr>
        <w:t>Ankieta dla ucznia biorącego udział w konkursie ”</w:t>
      </w:r>
      <w:r w:rsidR="00D0184F" w:rsidRPr="00D0184F">
        <w:rPr>
          <w:rFonts w:cs="Times New Roman"/>
        </w:rPr>
        <w:t>Szkolny klub wolontariatu</w:t>
      </w:r>
      <w:r w:rsidR="009C5887">
        <w:rPr>
          <w:rFonts w:cs="Times New Roman"/>
        </w:rPr>
        <w:t>”</w:t>
      </w:r>
    </w:p>
    <w:p w:rsidR="00355354" w:rsidRPr="00CF7B5A" w:rsidRDefault="00355354" w:rsidP="00B43A95">
      <w:pPr>
        <w:jc w:val="both"/>
        <w:rPr>
          <w:rFonts w:cs="Times New Roman"/>
          <w:szCs w:val="24"/>
        </w:rPr>
      </w:pPr>
    </w:p>
    <w:p w:rsidR="00355354" w:rsidRPr="00CF7B5A" w:rsidRDefault="00355354" w:rsidP="00D0184F">
      <w:pPr>
        <w:pStyle w:val="NormalnyWeb"/>
        <w:numPr>
          <w:ilvl w:val="0"/>
          <w:numId w:val="33"/>
        </w:numPr>
        <w:jc w:val="both"/>
      </w:pPr>
      <w:r w:rsidRPr="00CF7B5A">
        <w:t xml:space="preserve">Jak oceniasz konkurs </w:t>
      </w:r>
      <w:r w:rsidR="00B90A9E" w:rsidRPr="00CF7B5A">
        <w:t>”</w:t>
      </w:r>
      <w:r w:rsidR="00D0184F" w:rsidRPr="00D0184F">
        <w:rPr>
          <w:b/>
        </w:rPr>
        <w:t>Szkolny klub wolontariatu</w:t>
      </w:r>
      <w:r w:rsidR="00B90A9E" w:rsidRPr="00CF7B5A">
        <w:t>”</w:t>
      </w:r>
      <w:r w:rsidR="00CB6A4F" w:rsidRPr="00CF7B5A">
        <w:rPr>
          <w:rStyle w:val="Pogrubienie"/>
          <w:b w:val="0"/>
        </w:rPr>
        <w:t>?</w:t>
      </w:r>
    </w:p>
    <w:p w:rsidR="00355354" w:rsidRPr="00BD2A1C" w:rsidRDefault="00355354" w:rsidP="00355354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7C5">
        <w:rPr>
          <w:szCs w:val="24"/>
        </w:rPr>
        <w:t>.................................</w:t>
      </w:r>
    </w:p>
    <w:p w:rsidR="00355354" w:rsidRDefault="00355354" w:rsidP="00355354">
      <w:pPr>
        <w:pStyle w:val="Akapitzlist"/>
        <w:numPr>
          <w:ilvl w:val="0"/>
          <w:numId w:val="33"/>
        </w:numPr>
        <w:spacing w:after="200" w:line="276" w:lineRule="auto"/>
        <w:rPr>
          <w:szCs w:val="24"/>
        </w:rPr>
      </w:pPr>
      <w:r>
        <w:rPr>
          <w:szCs w:val="24"/>
        </w:rPr>
        <w:t>Czy bierzesz czynny udział w realizacji zadań konkursowych?</w:t>
      </w:r>
    </w:p>
    <w:p w:rsidR="00355354" w:rsidRPr="00BD2A1C" w:rsidRDefault="00355354" w:rsidP="00355354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7C5">
        <w:rPr>
          <w:szCs w:val="24"/>
        </w:rPr>
        <w:t>.................................</w:t>
      </w:r>
    </w:p>
    <w:p w:rsidR="00355354" w:rsidRDefault="00355354" w:rsidP="00355354">
      <w:pPr>
        <w:pStyle w:val="Akapitzlist"/>
        <w:numPr>
          <w:ilvl w:val="0"/>
          <w:numId w:val="33"/>
        </w:numPr>
        <w:spacing w:after="200" w:line="276" w:lineRule="auto"/>
        <w:rPr>
          <w:szCs w:val="24"/>
        </w:rPr>
      </w:pPr>
      <w:r>
        <w:rPr>
          <w:szCs w:val="24"/>
        </w:rPr>
        <w:t>W konkursach o jakiej tematyce chciałbyś/chciałabyś uczestniczyć?</w:t>
      </w:r>
    </w:p>
    <w:p w:rsidR="00355354" w:rsidRDefault="00355354" w:rsidP="00355354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7C5">
        <w:rPr>
          <w:szCs w:val="24"/>
        </w:rPr>
        <w:t>.................................</w:t>
      </w:r>
    </w:p>
    <w:p w:rsidR="00355354" w:rsidRDefault="00355354" w:rsidP="00355354">
      <w:pPr>
        <w:pStyle w:val="Akapitzlist"/>
        <w:numPr>
          <w:ilvl w:val="0"/>
          <w:numId w:val="33"/>
        </w:numPr>
        <w:spacing w:after="200" w:line="276" w:lineRule="auto"/>
        <w:rPr>
          <w:szCs w:val="24"/>
        </w:rPr>
      </w:pPr>
      <w:r>
        <w:rPr>
          <w:szCs w:val="24"/>
        </w:rPr>
        <w:t xml:space="preserve">Czy jesteś zainteresowany/na podnoszeniem </w:t>
      </w:r>
      <w:r w:rsidR="001C77C5">
        <w:rPr>
          <w:szCs w:val="24"/>
        </w:rPr>
        <w:t>swojej</w:t>
      </w:r>
      <w:r>
        <w:rPr>
          <w:szCs w:val="24"/>
        </w:rPr>
        <w:t xml:space="preserve"> </w:t>
      </w:r>
      <w:r w:rsidR="001C77C5">
        <w:rPr>
          <w:szCs w:val="24"/>
        </w:rPr>
        <w:t>wiedzy/umiejętności</w:t>
      </w:r>
      <w:r>
        <w:rPr>
          <w:szCs w:val="24"/>
        </w:rPr>
        <w:t xml:space="preserve"> w pozaszkolnych formach kształcenia</w:t>
      </w:r>
      <w:r w:rsidR="001C77C5">
        <w:rPr>
          <w:szCs w:val="24"/>
        </w:rPr>
        <w:t xml:space="preserve"> (zajęciach pozalekcyjnych)</w:t>
      </w:r>
      <w:r>
        <w:rPr>
          <w:szCs w:val="24"/>
        </w:rPr>
        <w:t>? Podaj tematy kursów, które Cię interesują.</w:t>
      </w:r>
    </w:p>
    <w:p w:rsidR="00937CDD" w:rsidRPr="00355354" w:rsidRDefault="00355354" w:rsidP="00355354"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7C5">
        <w:rPr>
          <w:szCs w:val="24"/>
        </w:rPr>
        <w:t>.................................</w:t>
      </w:r>
    </w:p>
    <w:sectPr w:rsidR="00937CDD" w:rsidRPr="00355354" w:rsidSect="00355354">
      <w:headerReference w:type="default" r:id="rId9"/>
      <w:footerReference w:type="default" r:id="rId10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38" w:rsidRDefault="00387C38" w:rsidP="00C30EDB">
      <w:pPr>
        <w:spacing w:after="0" w:line="240" w:lineRule="auto"/>
      </w:pPr>
      <w:r>
        <w:separator/>
      </w:r>
    </w:p>
  </w:endnote>
  <w:endnote w:type="continuationSeparator" w:id="0">
    <w:p w:rsidR="00387C38" w:rsidRDefault="00387C38" w:rsidP="00C3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845990"/>
      <w:docPartObj>
        <w:docPartGallery w:val="Page Numbers (Bottom of Page)"/>
        <w:docPartUnique/>
      </w:docPartObj>
    </w:sdtPr>
    <w:sdtEndPr/>
    <w:sdtContent>
      <w:p w:rsidR="005C349F" w:rsidRPr="005C349F" w:rsidRDefault="005C349F" w:rsidP="005C349F">
        <w:pPr>
          <w:pStyle w:val="Nagwek"/>
          <w:pBdr>
            <w:top w:val="single" w:sz="6" w:space="10" w:color="5B9BD5" w:themeColor="accent1"/>
          </w:pBdr>
          <w:tabs>
            <w:tab w:val="center" w:pos="4818"/>
            <w:tab w:val="left" w:pos="6390"/>
          </w:tabs>
          <w:jc w:val="center"/>
          <w:rPr>
            <w:rStyle w:val="Hipercze"/>
            <w:color w:val="000000" w:themeColor="text1"/>
            <w:u w:val="none"/>
          </w:rPr>
        </w:pPr>
        <w:r w:rsidRPr="005C349F">
          <w:rPr>
            <w:rStyle w:val="Hipercze"/>
            <w:color w:val="000000" w:themeColor="text1"/>
            <w:u w:val="none"/>
          </w:rPr>
          <w:t>Studium Prawa Europejskiego</w:t>
        </w:r>
      </w:p>
      <w:p w:rsidR="005C349F" w:rsidRPr="005C349F" w:rsidRDefault="00387C38" w:rsidP="005C349F">
        <w:pPr>
          <w:pStyle w:val="Nagwek"/>
          <w:pBdr>
            <w:top w:val="single" w:sz="6" w:space="10" w:color="5B9BD5" w:themeColor="accent1"/>
          </w:pBdr>
          <w:tabs>
            <w:tab w:val="center" w:pos="4818"/>
            <w:tab w:val="left" w:pos="6390"/>
          </w:tabs>
          <w:jc w:val="center"/>
          <w:rPr>
            <w:rStyle w:val="Hipercze"/>
            <w:color w:val="000000" w:themeColor="text1"/>
            <w:u w:val="none"/>
          </w:rPr>
        </w:pPr>
        <w:hyperlink r:id="rId1" w:history="1">
          <w:r w:rsidR="005C349F" w:rsidRPr="005C349F">
            <w:rPr>
              <w:rStyle w:val="Hipercze"/>
              <w:color w:val="000000" w:themeColor="text1"/>
              <w:u w:val="none"/>
            </w:rPr>
            <w:t>www.spe.edu.pl</w:t>
          </w:r>
        </w:hyperlink>
      </w:p>
      <w:p w:rsidR="005C349F" w:rsidRPr="005C349F" w:rsidRDefault="005C349F" w:rsidP="005C349F">
        <w:pPr>
          <w:pStyle w:val="Nagwek"/>
          <w:pBdr>
            <w:top w:val="single" w:sz="6" w:space="10" w:color="5B9BD5" w:themeColor="accent1"/>
          </w:pBdr>
          <w:tabs>
            <w:tab w:val="center" w:pos="4818"/>
            <w:tab w:val="left" w:pos="6390"/>
          </w:tabs>
          <w:spacing w:before="240"/>
          <w:jc w:val="both"/>
          <w:rPr>
            <w:color w:val="5B9BD5" w:themeColor="accent1"/>
          </w:rPr>
        </w:pPr>
        <w:r w:rsidRPr="005C349F">
          <w:rPr>
            <w:rStyle w:val="Hipercze"/>
            <w:color w:val="000000" w:themeColor="text1"/>
            <w:u w:val="none"/>
          </w:rPr>
          <w:tab/>
        </w:r>
        <w:r w:rsidRPr="005C349F">
          <w:rPr>
            <w:rStyle w:val="Hipercze"/>
            <w:color w:val="000000" w:themeColor="text1"/>
            <w:u w:val="none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38" w:rsidRDefault="00387C38" w:rsidP="00C30EDB">
      <w:pPr>
        <w:spacing w:after="0" w:line="240" w:lineRule="auto"/>
      </w:pPr>
      <w:r>
        <w:separator/>
      </w:r>
    </w:p>
  </w:footnote>
  <w:footnote w:type="continuationSeparator" w:id="0">
    <w:p w:rsidR="00387C38" w:rsidRDefault="00387C38" w:rsidP="00C3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06" w:rsidRPr="005128FE" w:rsidRDefault="00A34806" w:rsidP="00CB059E">
    <w:pPr>
      <w:pStyle w:val="Bezodstpw"/>
      <w:tabs>
        <w:tab w:val="left" w:pos="5894"/>
        <w:tab w:val="left" w:pos="7080"/>
      </w:tabs>
    </w:pPr>
    <w:r>
      <w:rPr>
        <w:noProof/>
      </w:rPr>
      <w:drawing>
        <wp:anchor distT="0" distB="0" distL="114300" distR="114300" simplePos="0" relativeHeight="251739136" behindDoc="0" locked="0" layoutInCell="1" allowOverlap="1" wp14:anchorId="398B3E9E" wp14:editId="2DEE084B">
          <wp:simplePos x="0" y="0"/>
          <wp:positionH relativeFrom="column">
            <wp:posOffset>75565</wp:posOffset>
          </wp:positionH>
          <wp:positionV relativeFrom="paragraph">
            <wp:posOffset>-60960</wp:posOffset>
          </wp:positionV>
          <wp:extent cx="723600" cy="187200"/>
          <wp:effectExtent l="0" t="0" r="635" b="3810"/>
          <wp:wrapNone/>
          <wp:docPr id="237" name="Obraz 237" descr="logo-spe-white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pe-whitev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18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738112" behindDoc="1" locked="0" layoutInCell="1" allowOverlap="0" wp14:anchorId="1FC0F75F" wp14:editId="48DEADFC">
              <wp:simplePos x="0" y="0"/>
              <wp:positionH relativeFrom="margin">
                <wp:posOffset>-3184</wp:posOffset>
              </wp:positionH>
              <wp:positionV relativeFrom="page">
                <wp:posOffset>342265</wp:posOffset>
              </wp:positionV>
              <wp:extent cx="5950039" cy="270457"/>
              <wp:effectExtent l="0" t="0" r="8890" b="0"/>
              <wp:wrapSquare wrapText="bothSides"/>
              <wp:docPr id="236" name="Prostokąt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806" w:rsidRPr="005A3F86" w:rsidRDefault="00355354" w:rsidP="00AE1EAA">
                          <w:pPr>
                            <w:pStyle w:val="Nagwek"/>
                            <w:jc w:val="center"/>
                            <w:rPr>
                              <w:rFonts w:eastAsia="Times New Roman" w:cs="Times New Roman"/>
                              <w:b/>
                              <w:color w:val="FF0000"/>
                              <w:sz w:val="26"/>
                              <w:szCs w:val="26"/>
                              <w:bdr w:val="none" w:sz="0" w:space="0" w:color="auto" w:frame="1"/>
                              <w:lang w:eastAsia="pl-PL"/>
                            </w:rPr>
                          </w:pPr>
                          <w:r>
                            <w:rPr>
                              <w:rFonts w:eastAsia="Times New Roman" w:cs="Times New Roman"/>
                              <w:b/>
                              <w:color w:val="FF0000"/>
                              <w:sz w:val="26"/>
                              <w:szCs w:val="26"/>
                              <w:bdr w:val="none" w:sz="0" w:space="0" w:color="auto" w:frame="1"/>
                              <w:lang w:eastAsia="pl-PL"/>
                            </w:rPr>
                            <w:t>ANKIETA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FC0F75F" id="Prostokąt 236" o:spid="_x0000_s1026" style="position:absolute;margin-left:-.25pt;margin-top:26.95pt;width:468.5pt;height:21.3pt;z-index:-2515783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" o:allowoverlap="f" fillcolor="#9cc2e5 [1940]" stroked="f" strokeweight="1pt">
              <v:textbox style="mso-fit-shape-to-text:t">
                <w:txbxContent>
                  <w:p w:rsidR="00A34806" w:rsidRPr="005A3F86" w:rsidRDefault="00355354" w:rsidP="00AE1EAA">
                    <w:pPr>
                      <w:pStyle w:val="Nagwek"/>
                      <w:jc w:val="center"/>
                      <w:rPr>
                        <w:rFonts w:eastAsia="Times New Roman" w:cs="Times New Roman"/>
                        <w:b/>
                        <w:color w:val="FF0000"/>
                        <w:sz w:val="26"/>
                        <w:szCs w:val="26"/>
                        <w:bdr w:val="none" w:sz="0" w:space="0" w:color="auto" w:frame="1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color w:val="FF0000"/>
                        <w:sz w:val="26"/>
                        <w:szCs w:val="26"/>
                        <w:bdr w:val="none" w:sz="0" w:space="0" w:color="auto" w:frame="1"/>
                        <w:lang w:eastAsia="pl-PL"/>
                      </w:rPr>
                      <w:t>ANKIETA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  <w:p w:rsidR="00A34806" w:rsidRPr="00D30BC7" w:rsidRDefault="00A34806" w:rsidP="00D30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68F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451C6C"/>
    <w:multiLevelType w:val="multilevel"/>
    <w:tmpl w:val="738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74C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F637C4A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66C6606"/>
    <w:multiLevelType w:val="multilevel"/>
    <w:tmpl w:val="6236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81F237E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2362301"/>
    <w:multiLevelType w:val="multilevel"/>
    <w:tmpl w:val="482E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33018D7"/>
    <w:multiLevelType w:val="multilevel"/>
    <w:tmpl w:val="C7F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3E11AED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BB037F4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C241DED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C637F25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F771E4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35B760F"/>
    <w:multiLevelType w:val="multilevel"/>
    <w:tmpl w:val="E7A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96BF5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59A0D80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F6E1819"/>
    <w:multiLevelType w:val="hybridMultilevel"/>
    <w:tmpl w:val="3D3C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3BAD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B444422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B8A1EE5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3885296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3B4643E"/>
    <w:multiLevelType w:val="multilevel"/>
    <w:tmpl w:val="49AA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BD721E6"/>
    <w:multiLevelType w:val="multilevel"/>
    <w:tmpl w:val="C7F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C6B3931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330002F"/>
    <w:multiLevelType w:val="multilevel"/>
    <w:tmpl w:val="C7F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BEF7083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E0B5F2C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F6A12C6"/>
    <w:multiLevelType w:val="multilevel"/>
    <w:tmpl w:val="CAA8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3C34314"/>
    <w:multiLevelType w:val="multilevel"/>
    <w:tmpl w:val="CF10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3E4486D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3F31022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4E54F89"/>
    <w:multiLevelType w:val="multilevel"/>
    <w:tmpl w:val="679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E7F1C4A"/>
    <w:multiLevelType w:val="multilevel"/>
    <w:tmpl w:val="D2F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32"/>
  </w:num>
  <w:num w:numId="5">
    <w:abstractNumId w:val="6"/>
  </w:num>
  <w:num w:numId="6">
    <w:abstractNumId w:val="21"/>
  </w:num>
  <w:num w:numId="7">
    <w:abstractNumId w:val="27"/>
  </w:num>
  <w:num w:numId="8">
    <w:abstractNumId w:val="7"/>
  </w:num>
  <w:num w:numId="9">
    <w:abstractNumId w:val="28"/>
  </w:num>
  <w:num w:numId="10">
    <w:abstractNumId w:val="10"/>
  </w:num>
  <w:num w:numId="11">
    <w:abstractNumId w:val="22"/>
  </w:num>
  <w:num w:numId="12">
    <w:abstractNumId w:val="24"/>
  </w:num>
  <w:num w:numId="13">
    <w:abstractNumId w:val="23"/>
  </w:num>
  <w:num w:numId="14">
    <w:abstractNumId w:val="18"/>
  </w:num>
  <w:num w:numId="15">
    <w:abstractNumId w:val="19"/>
  </w:num>
  <w:num w:numId="16">
    <w:abstractNumId w:val="0"/>
  </w:num>
  <w:num w:numId="17">
    <w:abstractNumId w:val="25"/>
  </w:num>
  <w:num w:numId="18">
    <w:abstractNumId w:val="12"/>
  </w:num>
  <w:num w:numId="19">
    <w:abstractNumId w:val="5"/>
  </w:num>
  <w:num w:numId="20">
    <w:abstractNumId w:val="3"/>
  </w:num>
  <w:num w:numId="21">
    <w:abstractNumId w:val="9"/>
  </w:num>
  <w:num w:numId="22">
    <w:abstractNumId w:val="29"/>
  </w:num>
  <w:num w:numId="23">
    <w:abstractNumId w:val="30"/>
  </w:num>
  <w:num w:numId="24">
    <w:abstractNumId w:val="11"/>
  </w:num>
  <w:num w:numId="25">
    <w:abstractNumId w:val="26"/>
  </w:num>
  <w:num w:numId="26">
    <w:abstractNumId w:val="31"/>
  </w:num>
  <w:num w:numId="27">
    <w:abstractNumId w:val="15"/>
  </w:num>
  <w:num w:numId="28">
    <w:abstractNumId w:val="2"/>
  </w:num>
  <w:num w:numId="29">
    <w:abstractNumId w:val="20"/>
  </w:num>
  <w:num w:numId="30">
    <w:abstractNumId w:val="14"/>
  </w:num>
  <w:num w:numId="31">
    <w:abstractNumId w:val="8"/>
  </w:num>
  <w:num w:numId="32">
    <w:abstractNumId w:val="17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10"/>
    <w:rsid w:val="0003423D"/>
    <w:rsid w:val="00046383"/>
    <w:rsid w:val="00080F1E"/>
    <w:rsid w:val="000D3C58"/>
    <w:rsid w:val="000F1DB1"/>
    <w:rsid w:val="000F48A0"/>
    <w:rsid w:val="00101383"/>
    <w:rsid w:val="00157E46"/>
    <w:rsid w:val="001627F0"/>
    <w:rsid w:val="00170403"/>
    <w:rsid w:val="00195ECC"/>
    <w:rsid w:val="001A5E62"/>
    <w:rsid w:val="001A6B8A"/>
    <w:rsid w:val="001C77C5"/>
    <w:rsid w:val="001D6633"/>
    <w:rsid w:val="001D6EF7"/>
    <w:rsid w:val="001E3B9D"/>
    <w:rsid w:val="00204001"/>
    <w:rsid w:val="0020593D"/>
    <w:rsid w:val="00230F22"/>
    <w:rsid w:val="00254710"/>
    <w:rsid w:val="002674CD"/>
    <w:rsid w:val="0027059C"/>
    <w:rsid w:val="002A67D3"/>
    <w:rsid w:val="002C6ECE"/>
    <w:rsid w:val="002E4E73"/>
    <w:rsid w:val="00306944"/>
    <w:rsid w:val="00317DC0"/>
    <w:rsid w:val="003322C8"/>
    <w:rsid w:val="003437B3"/>
    <w:rsid w:val="00351C8D"/>
    <w:rsid w:val="00355354"/>
    <w:rsid w:val="00356FE6"/>
    <w:rsid w:val="0036749D"/>
    <w:rsid w:val="00376A60"/>
    <w:rsid w:val="00380930"/>
    <w:rsid w:val="00387C38"/>
    <w:rsid w:val="00392C55"/>
    <w:rsid w:val="00392FAE"/>
    <w:rsid w:val="003963EE"/>
    <w:rsid w:val="003C7974"/>
    <w:rsid w:val="003D07B4"/>
    <w:rsid w:val="00404352"/>
    <w:rsid w:val="00435F98"/>
    <w:rsid w:val="00460FAA"/>
    <w:rsid w:val="0046713A"/>
    <w:rsid w:val="004760A9"/>
    <w:rsid w:val="004A2259"/>
    <w:rsid w:val="004C50B6"/>
    <w:rsid w:val="004D0B69"/>
    <w:rsid w:val="004D5F2D"/>
    <w:rsid w:val="004F6496"/>
    <w:rsid w:val="005128FE"/>
    <w:rsid w:val="005473AC"/>
    <w:rsid w:val="00551034"/>
    <w:rsid w:val="00577073"/>
    <w:rsid w:val="00593804"/>
    <w:rsid w:val="005A3F86"/>
    <w:rsid w:val="005C349F"/>
    <w:rsid w:val="005D5196"/>
    <w:rsid w:val="005E6BC5"/>
    <w:rsid w:val="00605233"/>
    <w:rsid w:val="006263B9"/>
    <w:rsid w:val="00652D41"/>
    <w:rsid w:val="006A4693"/>
    <w:rsid w:val="006B218C"/>
    <w:rsid w:val="006D7D4E"/>
    <w:rsid w:val="006E7DB4"/>
    <w:rsid w:val="007027E9"/>
    <w:rsid w:val="007316D3"/>
    <w:rsid w:val="007433C0"/>
    <w:rsid w:val="007643B7"/>
    <w:rsid w:val="007678E5"/>
    <w:rsid w:val="00781BA0"/>
    <w:rsid w:val="007862DF"/>
    <w:rsid w:val="00786AD9"/>
    <w:rsid w:val="007A0F65"/>
    <w:rsid w:val="007B1BE2"/>
    <w:rsid w:val="007B444B"/>
    <w:rsid w:val="007E15D9"/>
    <w:rsid w:val="007E789F"/>
    <w:rsid w:val="007F0A85"/>
    <w:rsid w:val="007F4FD2"/>
    <w:rsid w:val="00801E63"/>
    <w:rsid w:val="008027BF"/>
    <w:rsid w:val="00810091"/>
    <w:rsid w:val="0082549E"/>
    <w:rsid w:val="0083029A"/>
    <w:rsid w:val="00847C36"/>
    <w:rsid w:val="00862FA8"/>
    <w:rsid w:val="008A19D4"/>
    <w:rsid w:val="008A685A"/>
    <w:rsid w:val="008A6A3B"/>
    <w:rsid w:val="008D02BE"/>
    <w:rsid w:val="008F3F74"/>
    <w:rsid w:val="008F542A"/>
    <w:rsid w:val="00912A01"/>
    <w:rsid w:val="00937CDD"/>
    <w:rsid w:val="00943A66"/>
    <w:rsid w:val="009818A7"/>
    <w:rsid w:val="00983FF7"/>
    <w:rsid w:val="009C5887"/>
    <w:rsid w:val="009E46BE"/>
    <w:rsid w:val="009E47FC"/>
    <w:rsid w:val="00A0077E"/>
    <w:rsid w:val="00A34806"/>
    <w:rsid w:val="00A57D6C"/>
    <w:rsid w:val="00A663AB"/>
    <w:rsid w:val="00A7795B"/>
    <w:rsid w:val="00AD12E4"/>
    <w:rsid w:val="00AE1EAA"/>
    <w:rsid w:val="00AE491E"/>
    <w:rsid w:val="00AE7328"/>
    <w:rsid w:val="00AF615D"/>
    <w:rsid w:val="00B07269"/>
    <w:rsid w:val="00B15BC2"/>
    <w:rsid w:val="00B24AC6"/>
    <w:rsid w:val="00B37706"/>
    <w:rsid w:val="00B404B7"/>
    <w:rsid w:val="00B43A95"/>
    <w:rsid w:val="00B602DD"/>
    <w:rsid w:val="00B60C10"/>
    <w:rsid w:val="00B62A12"/>
    <w:rsid w:val="00B74AA2"/>
    <w:rsid w:val="00B90A9E"/>
    <w:rsid w:val="00BA0B9C"/>
    <w:rsid w:val="00BA1C26"/>
    <w:rsid w:val="00BA3085"/>
    <w:rsid w:val="00BC77DD"/>
    <w:rsid w:val="00C15051"/>
    <w:rsid w:val="00C22550"/>
    <w:rsid w:val="00C30EDB"/>
    <w:rsid w:val="00C65EF1"/>
    <w:rsid w:val="00C76120"/>
    <w:rsid w:val="00C95C34"/>
    <w:rsid w:val="00CB059E"/>
    <w:rsid w:val="00CB08CB"/>
    <w:rsid w:val="00CB6144"/>
    <w:rsid w:val="00CB6A4F"/>
    <w:rsid w:val="00CD69A8"/>
    <w:rsid w:val="00CF7B5A"/>
    <w:rsid w:val="00D00200"/>
    <w:rsid w:val="00D0184F"/>
    <w:rsid w:val="00D14BBF"/>
    <w:rsid w:val="00D1535C"/>
    <w:rsid w:val="00D30BC7"/>
    <w:rsid w:val="00D45B5B"/>
    <w:rsid w:val="00D71F1F"/>
    <w:rsid w:val="00D72072"/>
    <w:rsid w:val="00D92996"/>
    <w:rsid w:val="00D95AB1"/>
    <w:rsid w:val="00D961ED"/>
    <w:rsid w:val="00DA5FF0"/>
    <w:rsid w:val="00DC08B6"/>
    <w:rsid w:val="00DE6675"/>
    <w:rsid w:val="00DF4469"/>
    <w:rsid w:val="00DF63C7"/>
    <w:rsid w:val="00E20764"/>
    <w:rsid w:val="00E23377"/>
    <w:rsid w:val="00E23807"/>
    <w:rsid w:val="00E96B51"/>
    <w:rsid w:val="00E9744C"/>
    <w:rsid w:val="00EA0911"/>
    <w:rsid w:val="00EA0BE1"/>
    <w:rsid w:val="00EB418A"/>
    <w:rsid w:val="00EF4A94"/>
    <w:rsid w:val="00F265C4"/>
    <w:rsid w:val="00F731AC"/>
    <w:rsid w:val="00F80019"/>
    <w:rsid w:val="00FB26D7"/>
    <w:rsid w:val="00FC492B"/>
    <w:rsid w:val="00FC7356"/>
    <w:rsid w:val="00FD2FE8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D3D84-5A83-4844-B33B-DC85464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A94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00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4A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E11C2D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0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5">
    <w:name w:val="heading 5"/>
    <w:basedOn w:val="Normalny"/>
    <w:link w:val="Nagwek5Znak"/>
    <w:uiPriority w:val="9"/>
    <w:qFormat/>
    <w:rsid w:val="00B60C1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60C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0C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60C10"/>
  </w:style>
  <w:style w:type="character" w:styleId="Pogrubienie">
    <w:name w:val="Strong"/>
    <w:basedOn w:val="Domylnaczcionkaakapitu"/>
    <w:uiPriority w:val="22"/>
    <w:qFormat/>
    <w:rsid w:val="00B60C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0C1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60C1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3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EDB"/>
  </w:style>
  <w:style w:type="paragraph" w:styleId="Stopka">
    <w:name w:val="footer"/>
    <w:basedOn w:val="Normalny"/>
    <w:link w:val="StopkaZnak"/>
    <w:uiPriority w:val="99"/>
    <w:unhideWhenUsed/>
    <w:rsid w:val="00C3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EDB"/>
  </w:style>
  <w:style w:type="paragraph" w:styleId="Akapitzlist">
    <w:name w:val="List Paragraph"/>
    <w:basedOn w:val="Normalny"/>
    <w:uiPriority w:val="34"/>
    <w:qFormat/>
    <w:rsid w:val="00EA0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0B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254710"/>
  </w:style>
  <w:style w:type="character" w:customStyle="1" w:styleId="Nagwek1Znak">
    <w:name w:val="Nagłówek 1 Znak"/>
    <w:basedOn w:val="Domylnaczcionkaakapitu"/>
    <w:link w:val="Nagwek1"/>
    <w:uiPriority w:val="9"/>
    <w:rsid w:val="00204001"/>
    <w:rPr>
      <w:rFonts w:ascii="Times New Roman" w:eastAsiaTheme="majorEastAsia" w:hAnsi="Times New Roman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5BC2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15BC2"/>
    <w:pPr>
      <w:spacing w:after="100"/>
      <w:ind w:left="440"/>
    </w:pPr>
  </w:style>
  <w:style w:type="paragraph" w:customStyle="1" w:styleId="naglowek1">
    <w:name w:val="naglowek1"/>
    <w:basedOn w:val="Nagwek"/>
    <w:next w:val="Nagwek1"/>
    <w:link w:val="naglowek1Znak"/>
    <w:rsid w:val="00B15BC2"/>
    <w:pPr>
      <w:jc w:val="center"/>
    </w:pPr>
    <w:rPr>
      <w:b/>
      <w:color w:val="E11C2D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F4A94"/>
    <w:rPr>
      <w:rFonts w:ascii="Times New Roman" w:eastAsiaTheme="majorEastAsia" w:hAnsi="Times New Roman" w:cstheme="majorBidi"/>
      <w:b/>
      <w:color w:val="E11C2D"/>
      <w:sz w:val="24"/>
      <w:szCs w:val="26"/>
    </w:rPr>
  </w:style>
  <w:style w:type="character" w:customStyle="1" w:styleId="naglowek1Znak">
    <w:name w:val="naglowek1 Znak"/>
    <w:basedOn w:val="NagwekZnak"/>
    <w:link w:val="naglowek1"/>
    <w:rsid w:val="00B15BC2"/>
    <w:rPr>
      <w:b/>
      <w:color w:val="E11C2D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204001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204001"/>
    <w:pPr>
      <w:spacing w:after="100"/>
    </w:pPr>
  </w:style>
  <w:style w:type="paragraph" w:styleId="Bezodstpw">
    <w:name w:val="No Spacing"/>
    <w:link w:val="BezodstpwZnak"/>
    <w:uiPriority w:val="1"/>
    <w:qFormat/>
    <w:rsid w:val="003437B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7B3"/>
    <w:rPr>
      <w:rFonts w:eastAsiaTheme="minorEastAsia"/>
      <w:lang w:eastAsia="pl-PL"/>
    </w:rPr>
  </w:style>
  <w:style w:type="paragraph" w:customStyle="1" w:styleId="seria">
    <w:name w:val="seria"/>
    <w:next w:val="Bezodstpw"/>
    <w:link w:val="seriaZnak"/>
    <w:qFormat/>
    <w:rsid w:val="00EF4A94"/>
    <w:pPr>
      <w:shd w:val="clear" w:color="auto" w:fill="FFFFFF"/>
      <w:spacing w:after="0" w:line="300" w:lineRule="auto"/>
      <w:jc w:val="both"/>
      <w:textAlignment w:val="baseline"/>
    </w:pPr>
    <w:rPr>
      <w:rFonts w:ascii="Times New Roman" w:eastAsia="Times New Roman" w:hAnsi="Times New Roman" w:cs="Times New Roman"/>
      <w:b/>
      <w:color w:val="E11C2D"/>
      <w:sz w:val="24"/>
      <w:szCs w:val="24"/>
      <w:lang w:eastAsia="pl-PL"/>
    </w:rPr>
  </w:style>
  <w:style w:type="character" w:customStyle="1" w:styleId="seriaZnak">
    <w:name w:val="seria Znak"/>
    <w:basedOn w:val="Domylnaczcionkaakapitu"/>
    <w:link w:val="seria"/>
    <w:rsid w:val="00EF4A94"/>
    <w:rPr>
      <w:rFonts w:ascii="Times New Roman" w:eastAsia="Times New Roman" w:hAnsi="Times New Roman" w:cs="Times New Roman"/>
      <w:b/>
      <w:color w:val="E11C2D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6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3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16D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6C25AC-54B1-4103-B5B5-BFD2BFB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NOWOCZESNA EDUKACJA WCZESNOSZKOLNA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NOWOCZESNA EDUKACJA WCZESNOSZKOLNA</dc:title>
  <dc:subject>DLA SZKÓŁ</dc:subject>
  <dc:creator>STUDIUM PRWA EUROPEJSKIEGO</dc:creator>
  <cp:lastModifiedBy>IBnD-M</cp:lastModifiedBy>
  <cp:revision>2</cp:revision>
  <cp:lastPrinted>2016-09-22T08:10:00Z</cp:lastPrinted>
  <dcterms:created xsi:type="dcterms:W3CDTF">2016-11-28T11:20:00Z</dcterms:created>
  <dcterms:modified xsi:type="dcterms:W3CDTF">2016-11-28T11:20:00Z</dcterms:modified>
</cp:coreProperties>
</file>